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F9" w:rsidRDefault="00DA25F9" w:rsidP="00DA25F9"/>
    <w:p w:rsidR="00C564CC" w:rsidRDefault="00885D23" w:rsidP="00600BAB">
      <w:r>
        <w:t>Comunicato stampa</w:t>
      </w:r>
    </w:p>
    <w:p w:rsidR="00600BAB" w:rsidRPr="00600BAB" w:rsidRDefault="00600BAB" w:rsidP="00600BAB"/>
    <w:p w:rsidR="00524BD8" w:rsidRDefault="001A01DE" w:rsidP="00524BD8">
      <w:pPr>
        <w:jc w:val="center"/>
        <w:rPr>
          <w:b/>
          <w:sz w:val="28"/>
          <w:szCs w:val="28"/>
        </w:rPr>
      </w:pPr>
      <w:r w:rsidRPr="00C564CC">
        <w:rPr>
          <w:b/>
          <w:sz w:val="28"/>
          <w:szCs w:val="28"/>
        </w:rPr>
        <w:t>MALATTIE RARE</w:t>
      </w:r>
      <w:r w:rsidR="00C564CC" w:rsidRPr="00C564CC">
        <w:rPr>
          <w:b/>
          <w:sz w:val="28"/>
          <w:szCs w:val="28"/>
        </w:rPr>
        <w:t xml:space="preserve">: </w:t>
      </w:r>
      <w:r w:rsidR="000202CF">
        <w:rPr>
          <w:b/>
          <w:sz w:val="28"/>
          <w:szCs w:val="28"/>
        </w:rPr>
        <w:t xml:space="preserve">AL </w:t>
      </w:r>
      <w:r w:rsidR="00D67BF7">
        <w:rPr>
          <w:b/>
          <w:sz w:val="28"/>
          <w:szCs w:val="28"/>
        </w:rPr>
        <w:t xml:space="preserve">V </w:t>
      </w:r>
      <w:r w:rsidR="000202CF">
        <w:rPr>
          <w:b/>
          <w:sz w:val="28"/>
          <w:szCs w:val="28"/>
        </w:rPr>
        <w:t>PREMIO OMAR VINC</w:t>
      </w:r>
      <w:r w:rsidR="00524BD8">
        <w:rPr>
          <w:b/>
          <w:sz w:val="28"/>
          <w:szCs w:val="28"/>
        </w:rPr>
        <w:t>E</w:t>
      </w:r>
      <w:r w:rsidR="000202CF">
        <w:rPr>
          <w:b/>
          <w:sz w:val="28"/>
          <w:szCs w:val="28"/>
        </w:rPr>
        <w:t xml:space="preserve"> LA COMUNICAZIONE</w:t>
      </w:r>
      <w:r w:rsidR="00524BD8">
        <w:rPr>
          <w:b/>
          <w:sz w:val="28"/>
          <w:szCs w:val="28"/>
        </w:rPr>
        <w:t xml:space="preserve"> SU</w:t>
      </w:r>
      <w:r w:rsidR="004F7D10">
        <w:rPr>
          <w:b/>
          <w:sz w:val="28"/>
          <w:szCs w:val="28"/>
        </w:rPr>
        <w:t xml:space="preserve"> RICERCA,</w:t>
      </w:r>
      <w:r w:rsidR="00524BD8">
        <w:rPr>
          <w:b/>
          <w:sz w:val="28"/>
          <w:szCs w:val="28"/>
        </w:rPr>
        <w:t xml:space="preserve"> TERAPIE AVANZATE</w:t>
      </w:r>
      <w:r w:rsidR="004F7D10">
        <w:rPr>
          <w:b/>
          <w:sz w:val="28"/>
          <w:szCs w:val="28"/>
        </w:rPr>
        <w:t xml:space="preserve"> E QUALITA’ DELLA VITA</w:t>
      </w:r>
    </w:p>
    <w:p w:rsidR="00600BAB" w:rsidRDefault="00524BD8" w:rsidP="00524BD8">
      <w:pPr>
        <w:jc w:val="center"/>
        <w:rPr>
          <w:i/>
        </w:rPr>
      </w:pPr>
      <w:r>
        <w:rPr>
          <w:b/>
          <w:sz w:val="28"/>
          <w:szCs w:val="28"/>
        </w:rPr>
        <w:t xml:space="preserve">Sei i premi assegnati in questa V edizione, per un totale di </w:t>
      </w:r>
      <w:r w:rsidR="00A25BEC">
        <w:rPr>
          <w:b/>
          <w:sz w:val="28"/>
          <w:szCs w:val="28"/>
        </w:rPr>
        <w:t xml:space="preserve">circa </w:t>
      </w:r>
      <w:r w:rsidR="00600BAB">
        <w:rPr>
          <w:b/>
          <w:sz w:val="28"/>
          <w:szCs w:val="28"/>
        </w:rPr>
        <w:t>ventimila</w:t>
      </w:r>
      <w:r>
        <w:rPr>
          <w:b/>
          <w:sz w:val="28"/>
          <w:szCs w:val="28"/>
        </w:rPr>
        <w:t xml:space="preserve"> euro. </w:t>
      </w:r>
      <w:r>
        <w:rPr>
          <w:b/>
          <w:sz w:val="28"/>
          <w:szCs w:val="28"/>
        </w:rPr>
        <w:br/>
        <w:t xml:space="preserve">Sul podio La Repubblica, TV7 </w:t>
      </w:r>
      <w:r w:rsidR="00600BAB">
        <w:rPr>
          <w:b/>
          <w:sz w:val="28"/>
          <w:szCs w:val="28"/>
        </w:rPr>
        <w:t>speciale Tg1</w:t>
      </w:r>
      <w:r>
        <w:rPr>
          <w:b/>
          <w:sz w:val="28"/>
          <w:szCs w:val="28"/>
        </w:rPr>
        <w:t xml:space="preserve"> e </w:t>
      </w:r>
      <w:r w:rsidR="00600BAB">
        <w:rPr>
          <w:b/>
          <w:sz w:val="28"/>
          <w:szCs w:val="28"/>
        </w:rPr>
        <w:t>quattro</w:t>
      </w:r>
      <w:r>
        <w:rPr>
          <w:b/>
          <w:sz w:val="28"/>
          <w:szCs w:val="28"/>
        </w:rPr>
        <w:t xml:space="preserve"> diverse associazioni pazienti.  </w:t>
      </w:r>
      <w:r w:rsidR="008C47F7">
        <w:rPr>
          <w:i/>
        </w:rPr>
        <w:t xml:space="preserve"> </w:t>
      </w:r>
    </w:p>
    <w:p w:rsidR="00DA25F9" w:rsidRPr="00524BD8" w:rsidRDefault="008C47F7" w:rsidP="00524BD8">
      <w:pPr>
        <w:jc w:val="center"/>
        <w:rPr>
          <w:b/>
          <w:sz w:val="28"/>
          <w:szCs w:val="28"/>
        </w:rPr>
      </w:pPr>
      <w:r>
        <w:rPr>
          <w:i/>
        </w:rPr>
        <w:t xml:space="preserve">Premi assegnati a: </w:t>
      </w:r>
      <w:r w:rsidR="00F753A9" w:rsidRPr="00467A46">
        <w:rPr>
          <w:i/>
        </w:rPr>
        <w:t xml:space="preserve">Elena </w:t>
      </w:r>
      <w:proofErr w:type="spellStart"/>
      <w:r w:rsidR="00F753A9" w:rsidRPr="00467A46">
        <w:rPr>
          <w:i/>
        </w:rPr>
        <w:t>Dusi</w:t>
      </w:r>
      <w:proofErr w:type="spellEnd"/>
      <w:r w:rsidR="00F753A9" w:rsidRPr="00467A46">
        <w:rPr>
          <w:i/>
        </w:rPr>
        <w:t xml:space="preserve"> La Repubblica con “La seconda pelle di Hassan”; Enrica Majo </w:t>
      </w:r>
      <w:r w:rsidR="00524BD8">
        <w:rPr>
          <w:i/>
        </w:rPr>
        <w:t xml:space="preserve">TV7 - </w:t>
      </w:r>
      <w:r w:rsidR="00F753A9" w:rsidRPr="00467A46">
        <w:rPr>
          <w:i/>
        </w:rPr>
        <w:t xml:space="preserve">TG 1 con il “La storia di Guenda”; Associazione </w:t>
      </w:r>
      <w:proofErr w:type="spellStart"/>
      <w:r w:rsidR="00F753A9" w:rsidRPr="00467A46">
        <w:rPr>
          <w:i/>
        </w:rPr>
        <w:t>FamiglieSma</w:t>
      </w:r>
      <w:proofErr w:type="spellEnd"/>
      <w:r w:rsidR="00F753A9" w:rsidRPr="00467A46">
        <w:rPr>
          <w:i/>
        </w:rPr>
        <w:t xml:space="preserve"> con</w:t>
      </w:r>
      <w:r>
        <w:rPr>
          <w:i/>
        </w:rPr>
        <w:t xml:space="preserve"> la campagna</w:t>
      </w:r>
      <w:r w:rsidR="00F753A9" w:rsidRPr="00467A46">
        <w:rPr>
          <w:i/>
        </w:rPr>
        <w:t xml:space="preserve"> #</w:t>
      </w:r>
      <w:proofErr w:type="spellStart"/>
      <w:r w:rsidR="00524BD8">
        <w:rPr>
          <w:i/>
        </w:rPr>
        <w:t>F</w:t>
      </w:r>
      <w:r w:rsidR="00F753A9" w:rsidRPr="00467A46">
        <w:rPr>
          <w:i/>
        </w:rPr>
        <w:t>acciamol</w:t>
      </w:r>
      <w:r w:rsidR="00524BD8">
        <w:rPr>
          <w:i/>
        </w:rPr>
        <w:t>oT</w:t>
      </w:r>
      <w:r w:rsidR="00F753A9" w:rsidRPr="00467A46">
        <w:rPr>
          <w:i/>
        </w:rPr>
        <w:t>utti</w:t>
      </w:r>
      <w:proofErr w:type="spellEnd"/>
      <w:r w:rsidR="00467A46">
        <w:rPr>
          <w:i/>
        </w:rPr>
        <w:t>”</w:t>
      </w:r>
      <w:r w:rsidR="00F753A9" w:rsidRPr="00467A46">
        <w:rPr>
          <w:i/>
        </w:rPr>
        <w:t xml:space="preserve">; </w:t>
      </w:r>
      <w:r w:rsidR="00F753A9" w:rsidRPr="00467A46">
        <w:rPr>
          <w:rFonts w:eastAsia="Times New Roman"/>
          <w:i/>
        </w:rPr>
        <w:t xml:space="preserve">Michele </w:t>
      </w:r>
      <w:proofErr w:type="spellStart"/>
      <w:r w:rsidR="00F753A9" w:rsidRPr="00467A46">
        <w:rPr>
          <w:rFonts w:eastAsia="Times New Roman"/>
          <w:i/>
        </w:rPr>
        <w:t>Cargiolli</w:t>
      </w:r>
      <w:proofErr w:type="spellEnd"/>
      <w:r w:rsidR="00F753A9" w:rsidRPr="00467A46">
        <w:rPr>
          <w:rFonts w:eastAsia="Times New Roman"/>
          <w:i/>
        </w:rPr>
        <w:t xml:space="preserve"> per</w:t>
      </w:r>
      <w:r w:rsidR="00524BD8">
        <w:rPr>
          <w:rFonts w:eastAsia="Times New Roman"/>
          <w:i/>
        </w:rPr>
        <w:t xml:space="preserve"> </w:t>
      </w:r>
      <w:proofErr w:type="gramStart"/>
      <w:r w:rsidR="00524BD8">
        <w:rPr>
          <w:rFonts w:eastAsia="Times New Roman"/>
          <w:i/>
        </w:rPr>
        <w:t>l’</w:t>
      </w:r>
      <w:r w:rsidR="00F753A9" w:rsidRPr="00467A46">
        <w:rPr>
          <w:rFonts w:eastAsia="Times New Roman"/>
          <w:i/>
        </w:rPr>
        <w:t xml:space="preserve"> Ass</w:t>
      </w:r>
      <w:r w:rsidR="00524BD8">
        <w:rPr>
          <w:rFonts w:eastAsia="Times New Roman"/>
          <w:i/>
        </w:rPr>
        <w:t>ociazione</w:t>
      </w:r>
      <w:proofErr w:type="gramEnd"/>
      <w:r w:rsidR="00F753A9" w:rsidRPr="00467A46">
        <w:rPr>
          <w:rFonts w:eastAsia="Times New Roman"/>
          <w:i/>
        </w:rPr>
        <w:t xml:space="preserve"> Famiglie LND con il libro “Il principe Michele e la principessa dei suoi sogni”</w:t>
      </w:r>
      <w:r w:rsidR="00467A46">
        <w:rPr>
          <w:rFonts w:eastAsia="Times New Roman"/>
          <w:i/>
        </w:rPr>
        <w:t>;</w:t>
      </w:r>
      <w:r w:rsidR="00524BD8">
        <w:rPr>
          <w:rFonts w:eastAsia="Times New Roman"/>
          <w:i/>
        </w:rPr>
        <w:t xml:space="preserve"> l’</w:t>
      </w:r>
      <w:r w:rsidR="00467A46" w:rsidRPr="00467A46">
        <w:rPr>
          <w:rFonts w:eastAsia="Times New Roman"/>
          <w:i/>
        </w:rPr>
        <w:t>Ass</w:t>
      </w:r>
      <w:r w:rsidR="00524BD8">
        <w:rPr>
          <w:rFonts w:eastAsia="Times New Roman"/>
          <w:i/>
        </w:rPr>
        <w:t>ociazione</w:t>
      </w:r>
      <w:r w:rsidR="00467A46" w:rsidRPr="00467A46">
        <w:rPr>
          <w:rFonts w:eastAsia="Times New Roman"/>
          <w:i/>
        </w:rPr>
        <w:t xml:space="preserve"> UTP Padova Donare una vita con “Michael Girelli si racconta” e Ass</w:t>
      </w:r>
      <w:r w:rsidR="00524BD8">
        <w:rPr>
          <w:rFonts w:eastAsia="Times New Roman"/>
          <w:i/>
        </w:rPr>
        <w:t xml:space="preserve">ociazione </w:t>
      </w:r>
      <w:r w:rsidR="00467A46" w:rsidRPr="00467A46">
        <w:rPr>
          <w:rFonts w:eastAsia="Times New Roman"/>
          <w:i/>
        </w:rPr>
        <w:t>Ita</w:t>
      </w:r>
      <w:r w:rsidR="00CC21B7">
        <w:rPr>
          <w:rFonts w:eastAsia="Times New Roman"/>
          <w:i/>
        </w:rPr>
        <w:t xml:space="preserve">liana Sindrome X fragile </w:t>
      </w:r>
      <w:r w:rsidR="00467A46" w:rsidRPr="00467A46">
        <w:rPr>
          <w:rFonts w:eastAsia="Times New Roman"/>
          <w:i/>
        </w:rPr>
        <w:t>con “V</w:t>
      </w:r>
      <w:r w:rsidR="00B66D68">
        <w:rPr>
          <w:rFonts w:eastAsia="Times New Roman"/>
          <w:i/>
        </w:rPr>
        <w:t>edo</w:t>
      </w:r>
      <w:r w:rsidR="00467A46" w:rsidRPr="00467A46">
        <w:rPr>
          <w:rFonts w:eastAsia="Times New Roman"/>
          <w:i/>
        </w:rPr>
        <w:t xml:space="preserve"> Curriculum”.</w:t>
      </w:r>
    </w:p>
    <w:p w:rsidR="004D4085" w:rsidRDefault="00DA25F9" w:rsidP="00DC3BC6">
      <w:pPr>
        <w:jc w:val="both"/>
      </w:pPr>
      <w:r>
        <w:t xml:space="preserve">Roma, </w:t>
      </w:r>
      <w:r w:rsidR="00FE40F6">
        <w:t xml:space="preserve">28 marzo </w:t>
      </w:r>
      <w:r w:rsidR="005D0A55">
        <w:t>2018</w:t>
      </w:r>
      <w:r>
        <w:t xml:space="preserve"> </w:t>
      </w:r>
      <w:r w:rsidR="00532C33">
        <w:t>–</w:t>
      </w:r>
      <w:r>
        <w:t xml:space="preserve"> </w:t>
      </w:r>
      <w:r w:rsidR="009100BA">
        <w:t>Sei premi, per un totale di</w:t>
      </w:r>
      <w:r w:rsidR="00A25BEC">
        <w:t xml:space="preserve"> circa </w:t>
      </w:r>
      <w:r w:rsidR="00600BAB">
        <w:t>ventimila</w:t>
      </w:r>
      <w:r w:rsidR="009100BA">
        <w:t xml:space="preserve"> euro, sono stati assegnati ieri a coloro che nel 2017 hanno saputo divulgare in maniera scientificamente corretta ed originale il tema delle malattie rare. L’occasione è stata la V edizione del </w:t>
      </w:r>
      <w:r w:rsidR="009100BA" w:rsidRPr="00491FEE">
        <w:rPr>
          <w:b/>
        </w:rPr>
        <w:t xml:space="preserve">Premio </w:t>
      </w:r>
      <w:r w:rsidR="009100BA">
        <w:rPr>
          <w:b/>
        </w:rPr>
        <w:t>O.Ma.R.</w:t>
      </w:r>
      <w:r w:rsidR="009100BA">
        <w:t xml:space="preserve"> </w:t>
      </w:r>
      <w:r w:rsidR="009100BA" w:rsidRPr="009100BA">
        <w:rPr>
          <w:b/>
        </w:rPr>
        <w:t>per la comunicazione sulle malattie e i tumori rari</w:t>
      </w:r>
      <w:r w:rsidR="009100BA">
        <w:t xml:space="preserve"> (</w:t>
      </w:r>
      <w:hyperlink r:id="rId8" w:history="1">
        <w:r w:rsidR="009100BA" w:rsidRPr="00620A71">
          <w:rPr>
            <w:rStyle w:val="Collegamentoipertestuale"/>
          </w:rPr>
          <w:t>www.premiomalattierare.it</w:t>
        </w:r>
      </w:hyperlink>
      <w:r w:rsidR="009100BA">
        <w:t>), organizzato dall’Osservatorio Malattie Rare</w:t>
      </w:r>
      <w:r w:rsidR="00A25BEC">
        <w:t xml:space="preserve">, in partnership con il </w:t>
      </w:r>
      <w:r w:rsidR="00A25BEC" w:rsidRPr="00B55D32">
        <w:rPr>
          <w:b/>
        </w:rPr>
        <w:t>Centro Nazionale Malattie Rare dell’ISS, Orphanet, Fondazione Telethon e Uniamo FIMR Onlus,</w:t>
      </w:r>
      <w:r w:rsidR="00A25BEC">
        <w:rPr>
          <w:b/>
        </w:rPr>
        <w:t xml:space="preserve"> </w:t>
      </w:r>
      <w:r w:rsidR="0095569A">
        <w:t xml:space="preserve">in occasione della </w:t>
      </w:r>
      <w:r w:rsidR="0095569A" w:rsidRPr="00A3798A">
        <w:t>Giornata Mondiale</w:t>
      </w:r>
      <w:r w:rsidR="00600BAB">
        <w:t xml:space="preserve"> delle malattie rare</w:t>
      </w:r>
      <w:r w:rsidR="009100BA">
        <w:t xml:space="preserve">. La cerimonia si è tenuta ieri a Roma nella suggestiva cornice dell’Ara Pacis ed ha visto la partecipazione di oltre 200 persone tra associazioni, </w:t>
      </w:r>
      <w:r w:rsidR="0095569A">
        <w:t xml:space="preserve">ricercatori, </w:t>
      </w:r>
      <w:r w:rsidR="009100BA">
        <w:t>comunicatori</w:t>
      </w:r>
      <w:r w:rsidR="0095569A">
        <w:t xml:space="preserve"> e rappresentanti delle aziende farmaceutiche che investono nello sviluppo di farmaci orfani. </w:t>
      </w:r>
      <w:r w:rsidR="004F7D10">
        <w:tab/>
      </w:r>
      <w:r w:rsidR="004F7D10" w:rsidRPr="00B55D32">
        <w:rPr>
          <w:b/>
        </w:rPr>
        <w:t>Forte la presenza delle</w:t>
      </w:r>
      <w:r w:rsidR="000F1972" w:rsidRPr="00B55D32">
        <w:rPr>
          <w:b/>
        </w:rPr>
        <w:t xml:space="preserve"> istituzioni</w:t>
      </w:r>
      <w:r w:rsidR="000F1972">
        <w:t xml:space="preserve">, rappresentate, tra gli altri, </w:t>
      </w:r>
      <w:r w:rsidR="00D46532">
        <w:t xml:space="preserve">dal </w:t>
      </w:r>
      <w:r w:rsidR="004748C1" w:rsidRPr="00B55D32">
        <w:rPr>
          <w:b/>
        </w:rPr>
        <w:t xml:space="preserve">Presidente della </w:t>
      </w:r>
      <w:r w:rsidR="00004D82" w:rsidRPr="00B55D32">
        <w:rPr>
          <w:b/>
        </w:rPr>
        <w:t>Regione Lazio Nicola Zingaretti</w:t>
      </w:r>
      <w:r w:rsidR="00004D82">
        <w:t>;</w:t>
      </w:r>
      <w:r w:rsidR="004748C1">
        <w:t xml:space="preserve"> </w:t>
      </w:r>
      <w:r w:rsidR="00004D82">
        <w:t>d</w:t>
      </w:r>
      <w:r w:rsidR="00200406">
        <w:t>alla</w:t>
      </w:r>
      <w:r w:rsidR="00200406" w:rsidRPr="00200406">
        <w:t xml:space="preserve"> </w:t>
      </w:r>
      <w:r w:rsidR="00200406">
        <w:t>Consigliera Regione Lazio della Commissione Politiche sociali e salute</w:t>
      </w:r>
      <w:r w:rsidR="00004D82">
        <w:t xml:space="preserve"> </w:t>
      </w:r>
      <w:r w:rsidR="00004D82" w:rsidRPr="00B55D32">
        <w:rPr>
          <w:b/>
        </w:rPr>
        <w:t>M</w:t>
      </w:r>
      <w:r w:rsidR="00200406" w:rsidRPr="00B55D32">
        <w:rPr>
          <w:b/>
        </w:rPr>
        <w:t xml:space="preserve">aria Teresa </w:t>
      </w:r>
      <w:proofErr w:type="spellStart"/>
      <w:r w:rsidR="00200406" w:rsidRPr="00B55D32">
        <w:rPr>
          <w:b/>
        </w:rPr>
        <w:t>Petrangolini</w:t>
      </w:r>
      <w:proofErr w:type="spellEnd"/>
      <w:r w:rsidR="00004D82">
        <w:t xml:space="preserve">; </w:t>
      </w:r>
      <w:r w:rsidR="000F1972">
        <w:t>dalla</w:t>
      </w:r>
      <w:r w:rsidR="00472F92">
        <w:t xml:space="preserve"> Sen.</w:t>
      </w:r>
      <w:r w:rsidR="000F1972">
        <w:t xml:space="preserve"> </w:t>
      </w:r>
      <w:r w:rsidR="00004D82">
        <w:t>Paola Binetti;</w:t>
      </w:r>
      <w:r w:rsidR="00472F92">
        <w:t xml:space="preserve"> dalla Sen.</w:t>
      </w:r>
      <w:r w:rsidR="004F7D10">
        <w:t xml:space="preserve"> Laura Bianconi e dalla dottoressa Maria Elena Congiu della</w:t>
      </w:r>
      <w:r w:rsidR="004F7D10" w:rsidRPr="004F7D10">
        <w:t xml:space="preserve"> </w:t>
      </w:r>
      <w:r w:rsidR="004F7D10">
        <w:t xml:space="preserve">Direzione generale della programmazione del Ministero della Salute. </w:t>
      </w:r>
      <w:r w:rsidR="00200406" w:rsidRPr="00B55D32">
        <w:rPr>
          <w:b/>
        </w:rPr>
        <w:t xml:space="preserve">Zingaretti e </w:t>
      </w:r>
      <w:proofErr w:type="spellStart"/>
      <w:r w:rsidR="00200406" w:rsidRPr="00B55D32">
        <w:rPr>
          <w:b/>
        </w:rPr>
        <w:t>Petrangolini</w:t>
      </w:r>
      <w:proofErr w:type="spellEnd"/>
      <w:r w:rsidR="00200406" w:rsidRPr="00B55D32">
        <w:rPr>
          <w:b/>
        </w:rPr>
        <w:t xml:space="preserve"> hanno </w:t>
      </w:r>
      <w:r w:rsidR="004D4085" w:rsidRPr="00B55D32">
        <w:rPr>
          <w:b/>
        </w:rPr>
        <w:t>annunciato</w:t>
      </w:r>
      <w:r w:rsidR="00200406">
        <w:t>, nel corso della serata,</w:t>
      </w:r>
      <w:r w:rsidR="00B55D32">
        <w:t xml:space="preserve"> la definizione di</w:t>
      </w:r>
      <w:r w:rsidR="00200406">
        <w:t xml:space="preserve"> </w:t>
      </w:r>
      <w:r w:rsidR="00200406" w:rsidRPr="00B55D32">
        <w:rPr>
          <w:b/>
        </w:rPr>
        <w:t>un progetto pilota</w:t>
      </w:r>
      <w:r w:rsidR="00200406">
        <w:t xml:space="preserve"> dedicato allo </w:t>
      </w:r>
      <w:r w:rsidR="00200406" w:rsidRPr="00B55D32">
        <w:rPr>
          <w:b/>
        </w:rPr>
        <w:t>screening neonatale di tipo genetico</w:t>
      </w:r>
      <w:r w:rsidR="004D4085" w:rsidRPr="00B55D32">
        <w:rPr>
          <w:b/>
        </w:rPr>
        <w:t xml:space="preserve"> </w:t>
      </w:r>
      <w:r w:rsidR="00AF67EF" w:rsidRPr="00B55D32">
        <w:rPr>
          <w:b/>
        </w:rPr>
        <w:t>sui nuovi nati del Lazio</w:t>
      </w:r>
      <w:r w:rsidR="004D4085">
        <w:t xml:space="preserve"> per individuare precocemente </w:t>
      </w:r>
      <w:r w:rsidR="004D4085" w:rsidRPr="00B55D32">
        <w:rPr>
          <w:b/>
        </w:rPr>
        <w:t>l’atrofia muscolare spinale (SMA</w:t>
      </w:r>
      <w:r w:rsidR="004D4085">
        <w:t>). Il progetto nasce dalla collaborazione tra l’associazione Famiglie SMA, l’Università Cattolica del Sacro Cuore e la Regione Lazio</w:t>
      </w:r>
      <w:r w:rsidR="007036BA">
        <w:t>, il Policlinico Gemelli e il Policlinico Umberto I</w:t>
      </w:r>
      <w:r w:rsidR="004D4085">
        <w:t xml:space="preserve">. </w:t>
      </w:r>
    </w:p>
    <w:p w:rsidR="000F1972" w:rsidRDefault="009100BA" w:rsidP="00DC3BC6">
      <w:pPr>
        <w:jc w:val="both"/>
      </w:pPr>
      <w:r>
        <w:t>La Giuria</w:t>
      </w:r>
      <w:r w:rsidR="0095569A">
        <w:t xml:space="preserve"> </w:t>
      </w:r>
      <w:r w:rsidR="00DA3467">
        <w:t xml:space="preserve">ha voluto </w:t>
      </w:r>
      <w:r>
        <w:t>premiare chi è stato in grado di affrontare correttamente il tema</w:t>
      </w:r>
      <w:r w:rsidR="0095569A" w:rsidRPr="0095569A">
        <w:t xml:space="preserve"> </w:t>
      </w:r>
      <w:r w:rsidR="0095569A">
        <w:t xml:space="preserve">delle </w:t>
      </w:r>
      <w:r w:rsidR="0095569A" w:rsidRPr="008221DB">
        <w:rPr>
          <w:b/>
        </w:rPr>
        <w:t xml:space="preserve">terapie </w:t>
      </w:r>
      <w:r w:rsidR="0095569A">
        <w:rPr>
          <w:b/>
        </w:rPr>
        <w:t>avanzate</w:t>
      </w:r>
      <w:r>
        <w:t xml:space="preserve">, </w:t>
      </w:r>
      <w:r w:rsidR="00DA3467">
        <w:t xml:space="preserve">non facile ma </w:t>
      </w:r>
      <w:r w:rsidR="0095569A">
        <w:t>di nodale importan</w:t>
      </w:r>
      <w:r w:rsidR="00A25BEC">
        <w:t>za</w:t>
      </w:r>
      <w:r w:rsidR="0095569A">
        <w:t xml:space="preserve"> per il futuro, </w:t>
      </w:r>
      <w:r w:rsidR="00D21814">
        <w:t>trasmettendo</w:t>
      </w:r>
      <w:r w:rsidR="008221DB">
        <w:t xml:space="preserve"> un </w:t>
      </w:r>
      <w:r w:rsidR="008221DB" w:rsidRPr="00F753A9">
        <w:t xml:space="preserve">messaggio </w:t>
      </w:r>
      <w:r w:rsidR="008221DB" w:rsidRPr="0095569A">
        <w:t>di positività</w:t>
      </w:r>
      <w:r w:rsidR="0095569A">
        <w:t xml:space="preserve"> che non indulge però a</w:t>
      </w:r>
      <w:r w:rsidR="0095569A" w:rsidRPr="0095569A">
        <w:t xml:space="preserve"> false speranze</w:t>
      </w:r>
      <w:r w:rsidR="0095569A">
        <w:t xml:space="preserve">. Allo stesso modo i giurati hanno dato le proprie preferenze a quelle associazioni </w:t>
      </w:r>
      <w:r w:rsidR="00A25BEC">
        <w:t xml:space="preserve">che si sono dimostrate </w:t>
      </w:r>
      <w:r w:rsidR="0095569A">
        <w:t>capaci di rompere gli schemi della comunicazione dando nuova voce all</w:t>
      </w:r>
      <w:r w:rsidR="00DA3467">
        <w:t>e esigenze della</w:t>
      </w:r>
      <w:r w:rsidR="0095569A">
        <w:t xml:space="preserve"> comunità</w:t>
      </w:r>
      <w:r w:rsidR="00DA3467">
        <w:t xml:space="preserve"> dei malati rari</w:t>
      </w:r>
      <w:r w:rsidR="0095569A">
        <w:t xml:space="preserve">. </w:t>
      </w:r>
    </w:p>
    <w:p w:rsidR="003F178A" w:rsidRDefault="00A25BEC" w:rsidP="000F1972">
      <w:pPr>
        <w:jc w:val="both"/>
      </w:pPr>
      <w:r>
        <w:t>“</w:t>
      </w:r>
      <w:r w:rsidR="008E77DC">
        <w:t xml:space="preserve">Metà dei vincitori di quest’anno ha affrontato il tema della ricerca e delle terapie avanzate, </w:t>
      </w:r>
      <w:r>
        <w:t xml:space="preserve">- </w:t>
      </w:r>
      <w:r w:rsidRPr="004E1DDB">
        <w:t>ha detto</w:t>
      </w:r>
      <w:r w:rsidRPr="00DA3467">
        <w:rPr>
          <w:b/>
        </w:rPr>
        <w:t xml:space="preserve"> Ilaria Ciancaleoni Bartoli, direttore dell’Osservatorio</w:t>
      </w:r>
      <w:r>
        <w:t xml:space="preserve"> </w:t>
      </w:r>
      <w:r w:rsidR="008E77DC">
        <w:t>–</w:t>
      </w:r>
      <w:r>
        <w:t xml:space="preserve"> </w:t>
      </w:r>
      <w:r w:rsidR="008E77DC">
        <w:t xml:space="preserve">l’altra metà si è concentrata su temi </w:t>
      </w:r>
      <w:r w:rsidR="004F7D10">
        <w:t>più sociali, come l’inclusione lavorativa</w:t>
      </w:r>
      <w:r w:rsidR="008E77DC">
        <w:t>.</w:t>
      </w:r>
      <w:r w:rsidR="004F7D10">
        <w:t xml:space="preserve"> E’</w:t>
      </w:r>
      <w:r w:rsidR="00DC3BC6">
        <w:t xml:space="preserve"> </w:t>
      </w:r>
      <w:r w:rsidR="008E77DC">
        <w:t xml:space="preserve">una suddivisione simbolica del momento </w:t>
      </w:r>
      <w:r w:rsidR="00DC3BC6">
        <w:t>attuale</w:t>
      </w:r>
      <w:r w:rsidR="008E77DC">
        <w:t xml:space="preserve">: da </w:t>
      </w:r>
      <w:r w:rsidR="008E77DC" w:rsidRPr="00385C55">
        <w:rPr>
          <w:b/>
        </w:rPr>
        <w:t>una parte si è proiettati verso un futuro di terapie rivoluzionarie</w:t>
      </w:r>
      <w:r w:rsidR="004F7D10" w:rsidRPr="00385C55">
        <w:rPr>
          <w:b/>
        </w:rPr>
        <w:t>,</w:t>
      </w:r>
      <w:r w:rsidR="008E77DC" w:rsidRPr="00385C55">
        <w:rPr>
          <w:b/>
        </w:rPr>
        <w:t xml:space="preserve"> dall’altro si vive in un presente dove ancora è necessario impegnarsi per </w:t>
      </w:r>
      <w:r w:rsidR="00DC3BC6" w:rsidRPr="00385C55">
        <w:rPr>
          <w:b/>
        </w:rPr>
        <w:t xml:space="preserve">la </w:t>
      </w:r>
      <w:r w:rsidR="008E77DC" w:rsidRPr="00385C55">
        <w:rPr>
          <w:b/>
        </w:rPr>
        <w:t>qualità della vita,</w:t>
      </w:r>
      <w:r w:rsidR="008E77DC">
        <w:t xml:space="preserve"> l’inclusione sociale e lavorativa, per far valere i propri sogni</w:t>
      </w:r>
      <w:r w:rsidR="004F7D10">
        <w:t xml:space="preserve"> e </w:t>
      </w:r>
      <w:r w:rsidR="00DA3467">
        <w:t xml:space="preserve">talvolta, </w:t>
      </w:r>
      <w:r w:rsidR="004F7D10">
        <w:t>purtroppo, anche i propri diritti</w:t>
      </w:r>
      <w:r w:rsidR="008E77DC">
        <w:t xml:space="preserve">”. </w:t>
      </w:r>
      <w:r w:rsidR="000F1972">
        <w:tab/>
      </w:r>
    </w:p>
    <w:p w:rsidR="000F1972" w:rsidRDefault="000F1972" w:rsidP="000F1972">
      <w:pPr>
        <w:jc w:val="both"/>
      </w:pPr>
      <w:r>
        <w:t>“</w:t>
      </w:r>
      <w:r w:rsidRPr="00DC3BC6">
        <w:rPr>
          <w:rFonts w:eastAsia="Times New Roman"/>
          <w:iCs/>
        </w:rPr>
        <w:t xml:space="preserve">Siamo orgogliosi di partecipare all’assegnazione di questo importante riconoscimento, siamo convinti che la </w:t>
      </w:r>
      <w:r w:rsidRPr="00385C55">
        <w:rPr>
          <w:rFonts w:eastAsia="Times New Roman"/>
          <w:b/>
          <w:iCs/>
        </w:rPr>
        <w:t>scienza e l’informazione</w:t>
      </w:r>
      <w:r w:rsidRPr="00DC3BC6">
        <w:rPr>
          <w:rFonts w:eastAsia="Times New Roman"/>
          <w:iCs/>
        </w:rPr>
        <w:t xml:space="preserve"> debbano essere preziosi alleati nella </w:t>
      </w:r>
      <w:r w:rsidRPr="00385C55">
        <w:rPr>
          <w:rFonts w:eastAsia="Times New Roman"/>
          <w:b/>
          <w:iCs/>
        </w:rPr>
        <w:t xml:space="preserve">lotta alle malattie rare </w:t>
      </w:r>
      <w:r>
        <w:rPr>
          <w:rFonts w:eastAsia="Times New Roman"/>
          <w:iCs/>
        </w:rPr>
        <w:t xml:space="preserve">- </w:t>
      </w:r>
      <w:r w:rsidRPr="00385C55">
        <w:rPr>
          <w:rFonts w:eastAsia="Times New Roman"/>
          <w:iCs/>
        </w:rPr>
        <w:t xml:space="preserve">ha </w:t>
      </w:r>
      <w:r w:rsidRPr="00385C55">
        <w:rPr>
          <w:rFonts w:eastAsia="Times New Roman"/>
        </w:rPr>
        <w:t>commentato </w:t>
      </w:r>
      <w:r w:rsidRPr="00DC3BC6">
        <w:rPr>
          <w:rFonts w:eastAsia="Times New Roman"/>
          <w:b/>
          <w:bCs/>
        </w:rPr>
        <w:t>Giuseppe Banfi</w:t>
      </w:r>
      <w:r w:rsidRPr="00DC3BC6">
        <w:rPr>
          <w:rFonts w:eastAsia="Times New Roman"/>
          <w:b/>
        </w:rPr>
        <w:t xml:space="preserve">, amministratore delegato di </w:t>
      </w:r>
      <w:proofErr w:type="spellStart"/>
      <w:r w:rsidRPr="00DC3BC6">
        <w:rPr>
          <w:rFonts w:eastAsia="Times New Roman"/>
          <w:b/>
        </w:rPr>
        <w:t>Biogen</w:t>
      </w:r>
      <w:proofErr w:type="spellEnd"/>
      <w:r w:rsidRPr="00DC3BC6">
        <w:rPr>
          <w:rFonts w:eastAsia="Times New Roman"/>
          <w:b/>
        </w:rPr>
        <w:t xml:space="preserve"> Italia</w:t>
      </w:r>
      <w:r w:rsidRPr="00DC3BC6">
        <w:rPr>
          <w:rFonts w:eastAsia="Times New Roman"/>
          <w:iCs/>
        </w:rPr>
        <w:t xml:space="preserve"> – In </w:t>
      </w:r>
      <w:proofErr w:type="spellStart"/>
      <w:r w:rsidRPr="00DC3BC6">
        <w:rPr>
          <w:rFonts w:eastAsia="Times New Roman"/>
          <w:iCs/>
        </w:rPr>
        <w:t>Biogen</w:t>
      </w:r>
      <w:proofErr w:type="spellEnd"/>
      <w:r w:rsidRPr="00DC3BC6">
        <w:rPr>
          <w:rFonts w:eastAsia="Times New Roman"/>
          <w:iCs/>
        </w:rPr>
        <w:t xml:space="preserve"> ci impegniamo affinch</w:t>
      </w:r>
      <w:r>
        <w:rPr>
          <w:rFonts w:eastAsia="Times New Roman"/>
          <w:iCs/>
        </w:rPr>
        <w:t>é</w:t>
      </w:r>
      <w:r w:rsidRPr="00DC3BC6">
        <w:rPr>
          <w:rFonts w:eastAsia="Times New Roman"/>
          <w:iCs/>
        </w:rPr>
        <w:t xml:space="preserve"> </w:t>
      </w:r>
      <w:r w:rsidRPr="00DC3BC6">
        <w:rPr>
          <w:rFonts w:eastAsia="Times New Roman"/>
          <w:iCs/>
        </w:rPr>
        <w:lastRenderedPageBreak/>
        <w:t>la ricerca e lo sviluppo di trattamenti innovativi vadano di pari passo al supporto e all’attenzione continua verso programmi di informazione e di sensibilizzazione, vicini ai pazienti e alle loro famiglie. Accettare grandi sfide è nel nostro DNA: le malattie rare rappresentano un ambito in cui siamo già fortemente impegnati, con risorse e tecnologie avanzate, per tentare vie di trattamento finora inesplorate e rispondere a bisogni medici ancora insoddisfatti”.</w:t>
      </w:r>
      <w:r w:rsidRPr="00DC3BC6">
        <w:t xml:space="preserve"> </w:t>
      </w:r>
    </w:p>
    <w:p w:rsidR="000F1972" w:rsidRDefault="000F1972" w:rsidP="00DC3BC6">
      <w:pPr>
        <w:jc w:val="both"/>
      </w:pPr>
      <w:r>
        <w:t xml:space="preserve">“Quello delle malattie rare è un mondo complesso. Come azienda leader in questo ambito – ha commentato </w:t>
      </w:r>
      <w:r w:rsidRPr="000F1972">
        <w:rPr>
          <w:b/>
        </w:rPr>
        <w:t xml:space="preserve">Sergio Lai, General Manager di </w:t>
      </w:r>
      <w:proofErr w:type="spellStart"/>
      <w:r w:rsidRPr="000F1972">
        <w:rPr>
          <w:b/>
        </w:rPr>
        <w:t>Sobi</w:t>
      </w:r>
      <w:proofErr w:type="spellEnd"/>
      <w:r w:rsidRPr="000F1972">
        <w:rPr>
          <w:b/>
        </w:rPr>
        <w:t xml:space="preserve"> Italia</w:t>
      </w:r>
      <w:r>
        <w:t>, intervenuto nel corso del dibattito – sentiamo la responsabilità di portare soluzioni in grado di cambiare realmente la vita delle persone e allo stesso tempo vogliamo contribuire, attraverso una comunicazione sempre corretta e scientificamente fondata, affinché ci siano sempre meno ignoranza e stigma nei confronti di questo mondo. Per questo abbiamo supportato il Premio Omar così come abbiamo organizzato settimana scorsa, in collaborazione con Corriere della Sera Buone Notizie, ‘</w:t>
      </w:r>
      <w:proofErr w:type="spellStart"/>
      <w:r>
        <w:t>RareMenti</w:t>
      </w:r>
      <w:proofErr w:type="spellEnd"/>
      <w:r>
        <w:t>’, un evento voluto per far conoscere al grande pubblico il significato dell’essere raro nella società contemporanea, guardando e analizzando questo concetto da molteplici punti di vista, ampliando le prospettive di tutti noi e avvicinandoci così a coloro che convivono con una malattia rara”.</w:t>
      </w:r>
    </w:p>
    <w:p w:rsidR="00363019" w:rsidRDefault="00363019" w:rsidP="001D5E42">
      <w:pPr>
        <w:jc w:val="both"/>
        <w:rPr>
          <w:b/>
        </w:rPr>
      </w:pPr>
    </w:p>
    <w:p w:rsidR="00385C55" w:rsidRDefault="00385C55" w:rsidP="001D5E42">
      <w:pPr>
        <w:jc w:val="both"/>
        <w:rPr>
          <w:b/>
        </w:rPr>
      </w:pPr>
    </w:p>
    <w:p w:rsidR="00385C55" w:rsidRDefault="00385C55" w:rsidP="001D5E42">
      <w:pPr>
        <w:jc w:val="both"/>
        <w:rPr>
          <w:b/>
        </w:rPr>
      </w:pPr>
    </w:p>
    <w:p w:rsidR="001D5E42" w:rsidRDefault="004F7D10" w:rsidP="001D5E42">
      <w:pPr>
        <w:jc w:val="both"/>
      </w:pPr>
      <w:r w:rsidRPr="004F7D10">
        <w:rPr>
          <w:b/>
        </w:rPr>
        <w:t>I VINCITORI</w:t>
      </w:r>
      <w:r w:rsidR="001D5E42">
        <w:rPr>
          <w:b/>
        </w:rPr>
        <w:tab/>
      </w:r>
      <w:r w:rsidR="001D5E42">
        <w:rPr>
          <w:b/>
        </w:rPr>
        <w:br/>
        <w:t>I primi tre premi hanno un unico tema: le terapie avanzate</w:t>
      </w:r>
      <w:r w:rsidR="001D5E42">
        <w:rPr>
          <w:b/>
        </w:rPr>
        <w:tab/>
      </w:r>
      <w:r w:rsidR="001D5E42">
        <w:rPr>
          <w:b/>
        </w:rPr>
        <w:br/>
      </w:r>
      <w:r w:rsidR="00E211C4">
        <w:t xml:space="preserve">Dei sei premi assegnati nella V edizione del Premio Omar per la comunicazione delle malattie e tumori rari tre hanno affrontato, in modi differenti ma sempre scientificamente corretti e comprensibili il tema delle terapie avanzate e della ricerca. Il premio giornalistico categoria stampa è andato quest’anno alla giornalista di Repubblica Elena </w:t>
      </w:r>
      <w:proofErr w:type="spellStart"/>
      <w:r w:rsidR="00E211C4">
        <w:t>Dusi</w:t>
      </w:r>
      <w:proofErr w:type="spellEnd"/>
      <w:r w:rsidR="00E211C4">
        <w:t xml:space="preserve">, autrice dell’articolo </w:t>
      </w:r>
      <w:r w:rsidR="00491FEE" w:rsidRPr="004A1FE3">
        <w:t>“La seconda pelle di Hassan</w:t>
      </w:r>
      <w:r w:rsidR="007F0CFA">
        <w:t>”</w:t>
      </w:r>
      <w:r w:rsidR="00491FEE">
        <w:t>.</w:t>
      </w:r>
      <w:r w:rsidR="00E211C4">
        <w:t xml:space="preserve"> L’articolo segue la storia di un bimbo ed affetto da epidermolisi bollosa, una rara malattia che distrugge la pelle</w:t>
      </w:r>
      <w:r w:rsidR="007F0CFA">
        <w:t xml:space="preserve"> e la cui </w:t>
      </w:r>
      <w:r w:rsidR="00E211C4">
        <w:t>vita</w:t>
      </w:r>
      <w:r w:rsidR="007F0CFA">
        <w:t xml:space="preserve"> è stata</w:t>
      </w:r>
      <w:r w:rsidR="00E211C4">
        <w:t xml:space="preserve"> salvata grazie </w:t>
      </w:r>
      <w:r w:rsidR="007F0CFA">
        <w:t>alla ricostruzione del</w:t>
      </w:r>
      <w:r w:rsidR="00E211C4">
        <w:t>l’80% della pelle</w:t>
      </w:r>
      <w:r w:rsidR="007F0CFA">
        <w:t xml:space="preserve">, frutto dell’eccellenza italiana. Il </w:t>
      </w:r>
      <w:r w:rsidR="00E211C4">
        <w:t xml:space="preserve">processo di medicina rigenerativa </w:t>
      </w:r>
      <w:r w:rsidR="007F0CFA">
        <w:t xml:space="preserve">è stato infatti </w:t>
      </w:r>
      <w:r w:rsidR="00E211C4">
        <w:t xml:space="preserve">messo a punto </w:t>
      </w:r>
      <w:r w:rsidR="007B3655">
        <w:t>a Modena</w:t>
      </w:r>
      <w:r w:rsidR="007F0CFA">
        <w:t xml:space="preserve"> dal team del</w:t>
      </w:r>
      <w:r w:rsidR="00E211C4" w:rsidRPr="007B3655">
        <w:t xml:space="preserve"> prof</w:t>
      </w:r>
      <w:r w:rsidR="00ED5A49" w:rsidRPr="007B3655">
        <w:t xml:space="preserve"> </w:t>
      </w:r>
      <w:r w:rsidR="00ED5A49">
        <w:t>Michele De Luca del Centro di medicina rigenerativa dell’Università di Modena e Reggio Emilia</w:t>
      </w:r>
      <w:r w:rsidR="007F0CFA">
        <w:t>, che per questo ha avuto</w:t>
      </w:r>
      <w:r w:rsidR="007B3655">
        <w:t xml:space="preserve"> diversi riconoscimenti, l’ultimo dei quali attribuito da Eurordis, la federazione europea dei pazienti. </w:t>
      </w:r>
      <w:bookmarkStart w:id="0" w:name="_Hlk507174808"/>
      <w:r w:rsidR="007B3655">
        <w:tab/>
      </w:r>
      <w:r w:rsidR="007B3655">
        <w:br/>
      </w:r>
      <w:r w:rsidR="00E211C4">
        <w:t xml:space="preserve">Il premio giornalistico categoria video è andato invece alla giornalista </w:t>
      </w:r>
      <w:r w:rsidR="00491FEE" w:rsidRPr="008B03DA">
        <w:rPr>
          <w:b/>
        </w:rPr>
        <w:t>Enrica Majo</w:t>
      </w:r>
      <w:r w:rsidR="00E211C4">
        <w:rPr>
          <w:b/>
        </w:rPr>
        <w:t xml:space="preserve">, </w:t>
      </w:r>
      <w:r w:rsidR="00E211C4" w:rsidRPr="00345B6D">
        <w:rPr>
          <w:b/>
        </w:rPr>
        <w:t xml:space="preserve">che ha realizzato per Tv7, speciale del </w:t>
      </w:r>
      <w:r w:rsidR="00491FEE" w:rsidRPr="00345B6D">
        <w:rPr>
          <w:b/>
        </w:rPr>
        <w:t>TG 1</w:t>
      </w:r>
      <w:r w:rsidR="00E211C4" w:rsidRPr="00345B6D">
        <w:rPr>
          <w:b/>
        </w:rPr>
        <w:t xml:space="preserve">, </w:t>
      </w:r>
      <w:r w:rsidR="00491FEE" w:rsidRPr="00345B6D">
        <w:rPr>
          <w:b/>
        </w:rPr>
        <w:t>il servizio “La storia di Guenda”</w:t>
      </w:r>
      <w:r w:rsidR="00E211C4" w:rsidRPr="00345B6D">
        <w:rPr>
          <w:b/>
        </w:rPr>
        <w:t>,</w:t>
      </w:r>
      <w:r w:rsidR="00E211C4">
        <w:t xml:space="preserve"> </w:t>
      </w:r>
      <w:r w:rsidR="00345B6D">
        <w:t xml:space="preserve">un avvincente </w:t>
      </w:r>
      <w:r w:rsidR="00E211C4">
        <w:t xml:space="preserve">servizio che narra la vittoria </w:t>
      </w:r>
      <w:r w:rsidR="00852019">
        <w:t xml:space="preserve">di una bimba e del team che l’ha seguita </w:t>
      </w:r>
      <w:r w:rsidR="00E211C4">
        <w:t xml:space="preserve">su una malattia rarissima, l’ADA </w:t>
      </w:r>
      <w:proofErr w:type="spellStart"/>
      <w:r w:rsidR="00E211C4">
        <w:t>Scid</w:t>
      </w:r>
      <w:proofErr w:type="spellEnd"/>
      <w:r w:rsidR="00E211C4">
        <w:t>, o immunodeficienza combinata grave, una patologi</w:t>
      </w:r>
      <w:r w:rsidR="00345B6D">
        <w:t>a</w:t>
      </w:r>
      <w:r w:rsidR="00E211C4">
        <w:t xml:space="preserve"> genetica che l’avrebbe altrimenti costretta a vivere come una ‘bambina bolla’</w:t>
      </w:r>
      <w:r w:rsidR="00852019">
        <w:t>,</w:t>
      </w:r>
      <w:r w:rsidR="00E211C4">
        <w:t xml:space="preserve"> isolata da qualsiasi possibile infezione che poteva esserle letale.  Anche </w:t>
      </w:r>
      <w:r w:rsidR="00852019">
        <w:t xml:space="preserve">qui il tema è quello </w:t>
      </w:r>
      <w:r w:rsidR="00345B6D">
        <w:t>delle terapie avanzate: si tratta infatti di un processo che comincia con il prelievo di cellule del paziente e che, attraverso la terapia genica le corregge e le reimpianta</w:t>
      </w:r>
      <w:r w:rsidR="00452117">
        <w:t xml:space="preserve">. </w:t>
      </w:r>
      <w:r w:rsidR="00452117" w:rsidRPr="00452117">
        <w:t>Una terapia messa a punto dopo una ricerca durata anni dai ricercatori dell'Istituto San Raffaele-Telethon di Milano e resa disponibile nel 2016 come farmaco a tutti gli effetti grazie all'alleanza con GlaxoSmithKline</w:t>
      </w:r>
      <w:r w:rsidR="00452117">
        <w:t xml:space="preserve">”. </w:t>
      </w:r>
      <w:r w:rsidR="00452117">
        <w:tab/>
      </w:r>
      <w:r w:rsidR="00345B6D">
        <w:t xml:space="preserve"> </w:t>
      </w:r>
      <w:bookmarkStart w:id="1" w:name="_Hlk507176186"/>
      <w:bookmarkEnd w:id="0"/>
      <w:r w:rsidR="00852019">
        <w:br/>
      </w:r>
      <w:r w:rsidR="00345B6D" w:rsidRPr="00345B6D">
        <w:t xml:space="preserve">A </w:t>
      </w:r>
      <w:r w:rsidR="00FE40F6">
        <w:t>vincere</w:t>
      </w:r>
      <w:r w:rsidR="00345B6D" w:rsidRPr="00345B6D">
        <w:t xml:space="preserve"> il </w:t>
      </w:r>
      <w:r w:rsidR="00345B6D" w:rsidRPr="00345B6D">
        <w:rPr>
          <w:b/>
        </w:rPr>
        <w:t>premio per la migliore campagna di comunicazione è stata</w:t>
      </w:r>
      <w:r w:rsidR="00345B6D">
        <w:t xml:space="preserve"> l’</w:t>
      </w:r>
      <w:r w:rsidR="00491FEE" w:rsidRPr="008B03DA">
        <w:rPr>
          <w:b/>
        </w:rPr>
        <w:t xml:space="preserve">Associazione </w:t>
      </w:r>
      <w:proofErr w:type="spellStart"/>
      <w:r w:rsidR="00491FEE" w:rsidRPr="008B03DA">
        <w:rPr>
          <w:b/>
        </w:rPr>
        <w:t>FamiglieSma</w:t>
      </w:r>
      <w:proofErr w:type="spellEnd"/>
      <w:r w:rsidR="00491FEE" w:rsidRPr="00AF5979">
        <w:t xml:space="preserve"> con #</w:t>
      </w:r>
      <w:proofErr w:type="spellStart"/>
      <w:r w:rsidR="00DB08BD">
        <w:t>F</w:t>
      </w:r>
      <w:r w:rsidR="00491FEE" w:rsidRPr="00AF5979">
        <w:t>acciamolo</w:t>
      </w:r>
      <w:r w:rsidR="00DB08BD">
        <w:t>T</w:t>
      </w:r>
      <w:r w:rsidR="00491FEE" w:rsidRPr="00AF5979">
        <w:t>utti</w:t>
      </w:r>
      <w:proofErr w:type="spellEnd"/>
      <w:r w:rsidR="00345B6D">
        <w:t xml:space="preserve">, uno spot </w:t>
      </w:r>
      <w:r w:rsidR="00852019">
        <w:t xml:space="preserve">interpretato da Checco Zalone e </w:t>
      </w:r>
      <w:r w:rsidR="00345B6D">
        <w:t>affiancato da ampia campagna social e stampa che h</w:t>
      </w:r>
      <w:r w:rsidR="00491FEE">
        <w:t xml:space="preserve">a il merito di saper coinvolgere il pubblico con dirompente ironia e originalità. </w:t>
      </w:r>
      <w:r w:rsidR="00345B6D">
        <w:t>Anche in questo caso dietro a tutto c’è la ricerca, che ha portato alla disponibilità di una terapia avanzata e rivoluzionaria per la SMA</w:t>
      </w:r>
      <w:r w:rsidR="009F3836">
        <w:t xml:space="preserve"> o </w:t>
      </w:r>
      <w:r w:rsidR="00345B6D">
        <w:t>atrofia muscolare spinale</w:t>
      </w:r>
      <w:r w:rsidR="00ED5A49">
        <w:t xml:space="preserve">, malattia legata ad una mutazione del </w:t>
      </w:r>
      <w:r w:rsidR="00ED5A49" w:rsidRPr="007B3655">
        <w:rPr>
          <w:rStyle w:val="Enfasigrassetto"/>
          <w:b w:val="0"/>
        </w:rPr>
        <w:t>gene SMN1</w:t>
      </w:r>
      <w:r w:rsidR="00ED5A49">
        <w:t xml:space="preserve">, che produce una proteina responsabile della sopravvivenza dei muscoli. </w:t>
      </w:r>
      <w:r w:rsidR="009F3836">
        <w:t>I</w:t>
      </w:r>
      <w:r w:rsidR="007B3655">
        <w:t xml:space="preserve">n questo caso si tratta di una </w:t>
      </w:r>
      <w:r w:rsidR="00345B6D">
        <w:t>terapia</w:t>
      </w:r>
      <w:r w:rsidR="007B3655">
        <w:t xml:space="preserve"> </w:t>
      </w:r>
      <w:r w:rsidR="009F3836">
        <w:t xml:space="preserve">farmacologica </w:t>
      </w:r>
      <w:r w:rsidR="007B3655">
        <w:t xml:space="preserve">che attraverso l’utilizzo di un </w:t>
      </w:r>
      <w:r w:rsidR="00345B6D">
        <w:t>oligonucleotide antisenso consente a</w:t>
      </w:r>
      <w:r w:rsidR="00ED5A49">
        <w:t>d un altro gene,</w:t>
      </w:r>
      <w:r w:rsidR="00345B6D">
        <w:t xml:space="preserve"> SMN2</w:t>
      </w:r>
      <w:r w:rsidR="00ED5A49">
        <w:t xml:space="preserve">, di </w:t>
      </w:r>
      <w:r w:rsidR="007B3655">
        <w:t xml:space="preserve">fare il lavoro che non viene non svolto dal gene difettoso, </w:t>
      </w:r>
      <w:r w:rsidR="00ED5A49">
        <w:t xml:space="preserve">permettendo la stabilizzazione della malattia e in alcuni casi con un </w:t>
      </w:r>
      <w:r w:rsidR="00ED5A49">
        <w:lastRenderedPageBreak/>
        <w:t xml:space="preserve">miglioramento. </w:t>
      </w:r>
      <w:bookmarkEnd w:id="1"/>
      <w:r w:rsidR="009F3836">
        <w:t>Una terapia che,</w:t>
      </w:r>
      <w:r w:rsidR="00452117">
        <w:t xml:space="preserve"> oggi regolarmente commercializzata da Biogen,</w:t>
      </w:r>
      <w:r w:rsidR="009F3836">
        <w:t xml:space="preserve"> stando ai risultati attuali, potrebbe rivoluzionare la storia della malattia. </w:t>
      </w:r>
      <w:r w:rsidR="00452117">
        <w:tab/>
      </w:r>
    </w:p>
    <w:p w:rsidR="001D5E42" w:rsidRPr="001D5E42" w:rsidRDefault="001D5E42" w:rsidP="001D5E42">
      <w:pPr>
        <w:jc w:val="both"/>
        <w:rPr>
          <w:b/>
        </w:rPr>
      </w:pPr>
      <w:r w:rsidRPr="001D5E42">
        <w:rPr>
          <w:b/>
        </w:rPr>
        <w:t xml:space="preserve">I VINCITORI: </w:t>
      </w:r>
      <w:r>
        <w:rPr>
          <w:b/>
        </w:rPr>
        <w:tab/>
      </w:r>
      <w:r w:rsidRPr="001D5E42">
        <w:rPr>
          <w:b/>
        </w:rPr>
        <w:br/>
        <w:t>SOLIDARIETA’ E</w:t>
      </w:r>
      <w:r>
        <w:rPr>
          <w:b/>
        </w:rPr>
        <w:t>D</w:t>
      </w:r>
      <w:r w:rsidRPr="001D5E42">
        <w:rPr>
          <w:b/>
        </w:rPr>
        <w:t xml:space="preserve"> </w:t>
      </w:r>
      <w:r>
        <w:rPr>
          <w:b/>
        </w:rPr>
        <w:t>I</w:t>
      </w:r>
      <w:r w:rsidRPr="001D5E42">
        <w:rPr>
          <w:b/>
        </w:rPr>
        <w:t>NCLUSIONE</w:t>
      </w:r>
      <w:r>
        <w:rPr>
          <w:b/>
        </w:rPr>
        <w:t xml:space="preserve"> SOCIALE E LAVORATIVA: SONO QUESTI I TEMI CHE HANNO VINTO </w:t>
      </w:r>
      <w:r w:rsidRPr="001D5E42">
        <w:rPr>
          <w:b/>
        </w:rPr>
        <w:t>TRE</w:t>
      </w:r>
      <w:r>
        <w:rPr>
          <w:b/>
        </w:rPr>
        <w:t xml:space="preserve"> DEI SEI P</w:t>
      </w:r>
      <w:bookmarkStart w:id="2" w:name="_GoBack"/>
      <w:bookmarkEnd w:id="2"/>
      <w:r>
        <w:rPr>
          <w:b/>
        </w:rPr>
        <w:t>REMI</w:t>
      </w:r>
      <w:r w:rsidRPr="001D5E42">
        <w:rPr>
          <w:b/>
        </w:rPr>
        <w:t xml:space="preserve"> ASSEGNATI</w:t>
      </w:r>
      <w:r>
        <w:rPr>
          <w:b/>
        </w:rPr>
        <w:t>.  AL CENTRO C’E’ LA QUALITA DELLA VITA</w:t>
      </w:r>
      <w:r w:rsidRPr="001D5E42">
        <w:rPr>
          <w:b/>
        </w:rPr>
        <w:t xml:space="preserve"> </w:t>
      </w:r>
    </w:p>
    <w:p w:rsidR="00DB08BD" w:rsidRDefault="007B3655" w:rsidP="001D5E42">
      <w:pPr>
        <w:jc w:val="both"/>
      </w:pPr>
      <w:r>
        <w:t xml:space="preserve">Più lontani dalla ricerca, ma sempre di grande impatto, gli elaborati che hanno vinto gli altri tre premi. </w:t>
      </w:r>
      <w:r>
        <w:br/>
      </w:r>
      <w:r w:rsidRPr="007B3655">
        <w:rPr>
          <w:b/>
        </w:rPr>
        <w:t xml:space="preserve">Il riconoscimento per la migliore </w:t>
      </w:r>
      <w:r w:rsidRPr="007B3655">
        <w:rPr>
          <w:rFonts w:eastAsia="Times New Roman"/>
          <w:b/>
        </w:rPr>
        <w:t>Comunicazione attraverso Libri e fumetti</w:t>
      </w:r>
      <w:r>
        <w:rPr>
          <w:rFonts w:eastAsia="Times New Roman"/>
          <w:b/>
        </w:rPr>
        <w:t xml:space="preserve"> </w:t>
      </w:r>
      <w:r w:rsidRPr="007B3655">
        <w:rPr>
          <w:rFonts w:eastAsia="Times New Roman"/>
        </w:rPr>
        <w:t>è andato alla</w:t>
      </w:r>
      <w:r>
        <w:rPr>
          <w:rFonts w:eastAsia="Times New Roman"/>
          <w:b/>
        </w:rPr>
        <w:t xml:space="preserve"> </w:t>
      </w:r>
      <w:r w:rsidR="00491FEE">
        <w:rPr>
          <w:rFonts w:eastAsia="Times New Roman"/>
        </w:rPr>
        <w:t xml:space="preserve">favola illustrata </w:t>
      </w:r>
      <w:r w:rsidR="00491FEE" w:rsidRPr="006A43DB">
        <w:rPr>
          <w:rFonts w:eastAsia="Times New Roman"/>
        </w:rPr>
        <w:t>"Il principe Michele e la principessa dei su</w:t>
      </w:r>
      <w:r w:rsidR="00491FEE">
        <w:rPr>
          <w:rFonts w:eastAsia="Times New Roman"/>
        </w:rPr>
        <w:t>o</w:t>
      </w:r>
      <w:r w:rsidR="00491FEE" w:rsidRPr="006A43DB">
        <w:rPr>
          <w:rFonts w:eastAsia="Times New Roman"/>
        </w:rPr>
        <w:t>i sogni"</w:t>
      </w:r>
      <w:r w:rsidR="00491FEE">
        <w:rPr>
          <w:rFonts w:eastAsia="Times New Roman"/>
        </w:rPr>
        <w:t xml:space="preserve">, ideata da </w:t>
      </w:r>
      <w:r w:rsidR="00491FEE" w:rsidRPr="00A3798A">
        <w:rPr>
          <w:rFonts w:eastAsia="Times New Roman"/>
          <w:b/>
        </w:rPr>
        <w:t xml:space="preserve">Michele </w:t>
      </w:r>
      <w:proofErr w:type="spellStart"/>
      <w:r w:rsidR="00491FEE" w:rsidRPr="00A3798A">
        <w:rPr>
          <w:rFonts w:eastAsia="Times New Roman"/>
          <w:b/>
        </w:rPr>
        <w:t>Cargiolli</w:t>
      </w:r>
      <w:proofErr w:type="spellEnd"/>
      <w:r w:rsidR="00491FEE">
        <w:rPr>
          <w:rFonts w:eastAsia="Times New Roman"/>
        </w:rPr>
        <w:t xml:space="preserve"> </w:t>
      </w:r>
      <w:r w:rsidR="00491FEE" w:rsidRPr="00F753A9">
        <w:rPr>
          <w:rFonts w:eastAsia="Times New Roman"/>
        </w:rPr>
        <w:t>per Associazione Famiglie LND</w:t>
      </w:r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Lesch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Nyhan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Disease</w:t>
      </w:r>
      <w:proofErr w:type="spellEnd"/>
      <w:r>
        <w:rPr>
          <w:rFonts w:eastAsia="Times New Roman"/>
        </w:rPr>
        <w:t>)</w:t>
      </w:r>
      <w:r w:rsidR="007F0CFA">
        <w:rPr>
          <w:rFonts w:eastAsia="Times New Roman"/>
        </w:rPr>
        <w:t xml:space="preserve">, che </w:t>
      </w:r>
      <w:r w:rsidR="00491FEE">
        <w:rPr>
          <w:rFonts w:eastAsia="Times New Roman"/>
        </w:rPr>
        <w:t xml:space="preserve">si aggiudica il </w:t>
      </w:r>
      <w:r w:rsidR="00491FEE" w:rsidRPr="00EC59B1">
        <w:rPr>
          <w:rFonts w:eastAsia="Times New Roman"/>
        </w:rPr>
        <w:t xml:space="preserve">Premio </w:t>
      </w:r>
      <w:r w:rsidR="00491FEE">
        <w:rPr>
          <w:rFonts w:eastAsia="Times New Roman"/>
        </w:rPr>
        <w:t xml:space="preserve">per </w:t>
      </w:r>
      <w:r w:rsidR="007F0CFA">
        <w:rPr>
          <w:rFonts w:eastAsia="Times New Roman"/>
        </w:rPr>
        <w:t>la capacità avuta nel superare le proprie difficoltà di linguaggio e scrittura riuscendo ad esprimere in una favola le sue idee, le sue paure e soprattutto le sue speranze. “Facciamo correre i sogni” è il messaggi</w:t>
      </w:r>
      <w:r w:rsidR="00852019">
        <w:rPr>
          <w:rFonts w:eastAsia="Times New Roman"/>
        </w:rPr>
        <w:t>o</w:t>
      </w:r>
      <w:r w:rsidR="007F0CFA">
        <w:rPr>
          <w:rFonts w:eastAsia="Times New Roman"/>
        </w:rPr>
        <w:t xml:space="preserve"> finale di Michele, che in questo certo non demorde, essendo già alla sua terza ‘fiaba per i miei nipoti’ ed avendone altre già in mente. </w:t>
      </w:r>
      <w:r w:rsidR="00852019">
        <w:rPr>
          <w:rFonts w:eastAsia="Times New Roman"/>
        </w:rPr>
        <w:tab/>
      </w:r>
      <w:r w:rsidR="00852019">
        <w:rPr>
          <w:rFonts w:eastAsia="Times New Roman"/>
        </w:rPr>
        <w:br/>
      </w:r>
      <w:r w:rsidR="00491FEE" w:rsidRPr="00D67BF7">
        <w:rPr>
          <w:rFonts w:eastAsia="Times New Roman"/>
          <w:b/>
        </w:rPr>
        <w:t>Il Premio Comunicazione Arti</w:t>
      </w:r>
      <w:r w:rsidR="00D67BF7">
        <w:rPr>
          <w:rFonts w:eastAsia="Times New Roman"/>
        </w:rPr>
        <w:t xml:space="preserve"> va invece </w:t>
      </w:r>
      <w:r w:rsidR="00D67BF7">
        <w:t>all’</w:t>
      </w:r>
      <w:r w:rsidR="00D67BF7" w:rsidRPr="00A3798A">
        <w:rPr>
          <w:b/>
        </w:rPr>
        <w:t>Associazione UTP Padova Donare una vita</w:t>
      </w:r>
      <w:r w:rsidR="00D67BF7">
        <w:rPr>
          <w:b/>
        </w:rPr>
        <w:t xml:space="preserve">, realtà fortemente impegnata sul tema del trapianto di polmoni, </w:t>
      </w:r>
      <w:r w:rsidR="00D67BF7" w:rsidRPr="00D67BF7">
        <w:t xml:space="preserve">che </w:t>
      </w:r>
      <w:r w:rsidR="00D67BF7">
        <w:t xml:space="preserve">ha </w:t>
      </w:r>
      <w:r w:rsidR="00D67BF7" w:rsidRPr="00D67BF7">
        <w:t>portato in concorso il video</w:t>
      </w:r>
      <w:r w:rsidR="00D67BF7">
        <w:rPr>
          <w:b/>
        </w:rPr>
        <w:t xml:space="preserve"> </w:t>
      </w:r>
      <w:r w:rsidR="00491FEE">
        <w:t>“</w:t>
      </w:r>
      <w:r w:rsidR="00491FEE" w:rsidRPr="00F753A9">
        <w:t xml:space="preserve">Michael </w:t>
      </w:r>
      <w:r w:rsidR="00D67BF7">
        <w:t>G</w:t>
      </w:r>
      <w:r w:rsidR="00491FEE" w:rsidRPr="00F753A9">
        <w:t>irelli si racconta</w:t>
      </w:r>
      <w:r w:rsidR="00491FEE">
        <w:t>”</w:t>
      </w:r>
      <w:r w:rsidR="00D67BF7">
        <w:rPr>
          <w:b/>
        </w:rPr>
        <w:t xml:space="preserve">. </w:t>
      </w:r>
      <w:r w:rsidR="00D67BF7">
        <w:t>Il cortometraggio è centrato sull’esperienza del giovane protagonista</w:t>
      </w:r>
      <w:r w:rsidR="00491FEE" w:rsidRPr="00A3798A">
        <w:rPr>
          <w:b/>
        </w:rPr>
        <w:t xml:space="preserve"> </w:t>
      </w:r>
      <w:r w:rsidR="00D67BF7" w:rsidRPr="00D67BF7">
        <w:t>che, affetto da fibrosi cistica, alcuni anni fa ha ricevuto dei polmoni nuovi e una nuova vita</w:t>
      </w:r>
      <w:r w:rsidR="00D67BF7">
        <w:t>, fatta di respiro, sorrisi e speranza, per sé stesso e per tutti quelli che sono in attesa di trapianto. Il video ha la capacità di trasmettere il messaggio di positività senza il bisogno di ricorrere a registri drammatici, e la nuova vita non ha bisogno di essere spiegata ma scorre nelle immagini di vita quotidiana.</w:t>
      </w:r>
      <w:r w:rsidR="00D67BF7">
        <w:tab/>
      </w:r>
      <w:r w:rsidR="00D67BF7">
        <w:br/>
        <w:t xml:space="preserve">Infine </w:t>
      </w:r>
      <w:r w:rsidR="00D67BF7" w:rsidRPr="00D67BF7">
        <w:rPr>
          <w:b/>
        </w:rPr>
        <w:t>il premio della Giuria</w:t>
      </w:r>
      <w:r w:rsidR="00D67BF7">
        <w:rPr>
          <w:b/>
        </w:rPr>
        <w:t xml:space="preserve">, </w:t>
      </w:r>
      <w:r w:rsidR="00D67BF7" w:rsidRPr="00D67BF7">
        <w:t>a</w:t>
      </w:r>
      <w:r w:rsidR="00D67BF7">
        <w:t xml:space="preserve">ndato </w:t>
      </w:r>
      <w:r w:rsidR="00D67BF7" w:rsidRPr="00D67BF7">
        <w:t>al</w:t>
      </w:r>
      <w:r w:rsidR="00491FEE" w:rsidRPr="00D67BF7">
        <w:t>l’</w:t>
      </w:r>
      <w:r w:rsidR="00491FEE" w:rsidRPr="00D67BF7">
        <w:rPr>
          <w:b/>
        </w:rPr>
        <w:t>Associazione I</w:t>
      </w:r>
      <w:r w:rsidR="00491FEE" w:rsidRPr="00A3798A">
        <w:rPr>
          <w:b/>
        </w:rPr>
        <w:t>taliana Sindrome X fragile Onlus</w:t>
      </w:r>
      <w:r w:rsidR="00D67BF7">
        <w:rPr>
          <w:b/>
        </w:rPr>
        <w:t xml:space="preserve"> </w:t>
      </w:r>
      <w:r w:rsidR="00D67BF7" w:rsidRPr="00D67BF7">
        <w:t xml:space="preserve">per </w:t>
      </w:r>
      <w:r w:rsidR="00D67BF7">
        <w:rPr>
          <w:b/>
        </w:rPr>
        <w:t>“</w:t>
      </w:r>
      <w:r w:rsidR="00491FEE" w:rsidRPr="00F753A9">
        <w:t>V</w:t>
      </w:r>
      <w:r w:rsidR="004B4F24">
        <w:t>edo</w:t>
      </w:r>
      <w:r w:rsidR="00491FEE" w:rsidRPr="00F753A9">
        <w:t xml:space="preserve"> Curriculum</w:t>
      </w:r>
      <w:r w:rsidR="00491FEE">
        <w:t>”</w:t>
      </w:r>
      <w:r w:rsidR="00D67BF7">
        <w:t xml:space="preserve">, un progetto che ha la capacità di rompere </w:t>
      </w:r>
      <w:r w:rsidR="00491FEE">
        <w:t>gli schemi della comunicazione standard dei profili lavorativi</w:t>
      </w:r>
      <w:r w:rsidR="001D5E42">
        <w:t xml:space="preserve">. Non è più il candidato che si riassume nella bidimensionalità di un foglio ma sono le sue capacità e la sua personalità che si mostrano nella completezza tridimensionale di un video: in questo modo l’essere affetto da una malattia rara come la X Fragile che ha ripercussioni a livello cognitivo non è un marchio che allontana dal lavoro, ma solo un piccolo elemento che non distoglie il potenziale datore di lavoro dalle potenzialità acquisite. </w:t>
      </w:r>
    </w:p>
    <w:p w:rsidR="00DA25F9" w:rsidRDefault="00DB08BD" w:rsidP="00DB08BD">
      <w:pPr>
        <w:jc w:val="both"/>
      </w:pPr>
      <w:r>
        <w:br/>
      </w:r>
      <w:r w:rsidR="00DA25F9">
        <w:t xml:space="preserve">La realizzazione della V edizione è resa possibile grazie al contributo non condizionato di alcune aziende impegnate nel settore malattie e tumori rari come </w:t>
      </w:r>
      <w:proofErr w:type="spellStart"/>
      <w:r w:rsidR="004F7D10">
        <w:t>Biogen</w:t>
      </w:r>
      <w:proofErr w:type="spellEnd"/>
      <w:r w:rsidR="004F7D10">
        <w:t xml:space="preserve">, </w:t>
      </w:r>
      <w:proofErr w:type="spellStart"/>
      <w:r w:rsidR="00FE40F6">
        <w:t>Sobi</w:t>
      </w:r>
      <w:proofErr w:type="spellEnd"/>
      <w:r w:rsidR="00FE40F6">
        <w:t xml:space="preserve">, </w:t>
      </w:r>
      <w:proofErr w:type="spellStart"/>
      <w:r w:rsidR="00FE40F6">
        <w:t>Alnylam</w:t>
      </w:r>
      <w:proofErr w:type="spellEnd"/>
      <w:r w:rsidR="00FE40F6">
        <w:t xml:space="preserve">, </w:t>
      </w:r>
      <w:r w:rsidR="004F7D10">
        <w:t xml:space="preserve">Roche, </w:t>
      </w:r>
      <w:proofErr w:type="spellStart"/>
      <w:r w:rsidR="004F7D10">
        <w:t>Vertex</w:t>
      </w:r>
      <w:proofErr w:type="spellEnd"/>
      <w:r w:rsidR="004F7D10">
        <w:t xml:space="preserve">, </w:t>
      </w:r>
      <w:proofErr w:type="spellStart"/>
      <w:r w:rsidR="004F7D10">
        <w:t>Sanofi</w:t>
      </w:r>
      <w:proofErr w:type="spellEnd"/>
      <w:r w:rsidR="004F7D10">
        <w:t xml:space="preserve"> </w:t>
      </w:r>
      <w:proofErr w:type="spellStart"/>
      <w:r w:rsidR="004F7D10">
        <w:t>Genzyme</w:t>
      </w:r>
      <w:proofErr w:type="spellEnd"/>
      <w:r w:rsidR="004F7D10">
        <w:t xml:space="preserve">, </w:t>
      </w:r>
      <w:proofErr w:type="spellStart"/>
      <w:r w:rsidR="00DA25F9">
        <w:t>Amicus</w:t>
      </w:r>
      <w:proofErr w:type="spellEnd"/>
      <w:r w:rsidR="00FE40F6">
        <w:t xml:space="preserve"> </w:t>
      </w:r>
      <w:proofErr w:type="spellStart"/>
      <w:r w:rsidR="00FE40F6">
        <w:t>Tharapeutics</w:t>
      </w:r>
      <w:proofErr w:type="spellEnd"/>
      <w:r w:rsidR="00DA25F9">
        <w:t xml:space="preserve">, </w:t>
      </w:r>
      <w:r w:rsidR="00FE40F6">
        <w:t xml:space="preserve">Chiesi Farmaceutici, </w:t>
      </w:r>
      <w:proofErr w:type="spellStart"/>
      <w:r w:rsidR="00FE40F6">
        <w:t>Grifols</w:t>
      </w:r>
      <w:proofErr w:type="spellEnd"/>
      <w:r w:rsidR="00FE40F6">
        <w:t xml:space="preserve">, </w:t>
      </w:r>
      <w:proofErr w:type="spellStart"/>
      <w:r w:rsidR="00FE40F6">
        <w:t>Intercept</w:t>
      </w:r>
      <w:proofErr w:type="spellEnd"/>
      <w:r w:rsidR="00FE40F6">
        <w:t xml:space="preserve">, </w:t>
      </w:r>
      <w:proofErr w:type="spellStart"/>
      <w:r>
        <w:t>Kyowa</w:t>
      </w:r>
      <w:proofErr w:type="spellEnd"/>
      <w:r>
        <w:t xml:space="preserve"> </w:t>
      </w:r>
      <w:proofErr w:type="spellStart"/>
      <w:r>
        <w:t>Kirin</w:t>
      </w:r>
      <w:proofErr w:type="spellEnd"/>
      <w:r>
        <w:t xml:space="preserve">, </w:t>
      </w:r>
      <w:r w:rsidR="00FE40F6">
        <w:t>Pfizer</w:t>
      </w:r>
      <w:r w:rsidR="00DA25F9">
        <w:t xml:space="preserve">, </w:t>
      </w:r>
      <w:proofErr w:type="spellStart"/>
      <w:r w:rsidR="00DA25F9">
        <w:t>Santhera</w:t>
      </w:r>
      <w:proofErr w:type="spellEnd"/>
      <w:r w:rsidR="00DA25F9">
        <w:t xml:space="preserve">, Shire, </w:t>
      </w:r>
      <w:proofErr w:type="spellStart"/>
      <w:r w:rsidR="004F7D10">
        <w:t>Bioviiix</w:t>
      </w:r>
      <w:proofErr w:type="spellEnd"/>
      <w:r w:rsidR="00FE40F6">
        <w:t xml:space="preserve"> e </w:t>
      </w:r>
      <w:proofErr w:type="spellStart"/>
      <w:r w:rsidR="00FE40F6">
        <w:t>Baxter</w:t>
      </w:r>
      <w:proofErr w:type="spellEnd"/>
      <w:r w:rsidR="00FE40F6">
        <w:t xml:space="preserve"> Italia.</w:t>
      </w:r>
    </w:p>
    <w:p w:rsidR="00DA25F9" w:rsidRDefault="00DA25F9" w:rsidP="00DA25F9"/>
    <w:p w:rsidR="00DA25F9" w:rsidRDefault="00DA25F9" w:rsidP="00DA25F9">
      <w:r>
        <w:t>UFFICIO STAMPA A CURA DELL’OSSERVATORIO MALATTIE RARE</w:t>
      </w:r>
    </w:p>
    <w:p w:rsidR="00DA25F9" w:rsidRDefault="00DA25F9" w:rsidP="00DA25F9"/>
    <w:p w:rsidR="00DA25F9" w:rsidRDefault="00DA25F9" w:rsidP="0059617B">
      <w:pPr>
        <w:spacing w:after="0"/>
      </w:pPr>
      <w:r>
        <w:t>Paola Perrotta</w:t>
      </w:r>
    </w:p>
    <w:p w:rsidR="00DA25F9" w:rsidRDefault="00DA25F9" w:rsidP="0059617B">
      <w:pPr>
        <w:spacing w:after="0"/>
      </w:pPr>
      <w:r>
        <w:t xml:space="preserve">paola.perrotta@osservatoriomalattierare.it </w:t>
      </w:r>
    </w:p>
    <w:p w:rsidR="00DA25F9" w:rsidRDefault="00DA25F9" w:rsidP="0059617B">
      <w:pPr>
        <w:spacing w:after="0"/>
      </w:pPr>
      <w:r>
        <w:t>Mobile: +39.3804648501</w:t>
      </w:r>
    </w:p>
    <w:p w:rsidR="00DA25F9" w:rsidRDefault="00DA25F9" w:rsidP="0059617B">
      <w:pPr>
        <w:spacing w:after="0"/>
      </w:pPr>
    </w:p>
    <w:p w:rsidR="00DA25F9" w:rsidRDefault="00DA25F9" w:rsidP="0059617B">
      <w:pPr>
        <w:spacing w:after="0"/>
      </w:pPr>
      <w:r>
        <w:t>Stefania Collet</w:t>
      </w:r>
    </w:p>
    <w:p w:rsidR="00DA25F9" w:rsidRDefault="00DA25F9" w:rsidP="0059617B">
      <w:pPr>
        <w:spacing w:after="0"/>
      </w:pPr>
      <w:r>
        <w:t>ufficiostampa@osservatoriomalattierare.it</w:t>
      </w:r>
    </w:p>
    <w:p w:rsidR="00DA25F9" w:rsidRDefault="00DA25F9" w:rsidP="0059617B">
      <w:pPr>
        <w:spacing w:after="0"/>
      </w:pPr>
      <w:r>
        <w:t>Mobile: 349 5737747</w:t>
      </w:r>
    </w:p>
    <w:p w:rsidR="00B505AB" w:rsidRDefault="00B505AB"/>
    <w:p w:rsidR="00B505AB" w:rsidRDefault="00B505AB"/>
    <w:sectPr w:rsidR="00B505A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C80" w:rsidRDefault="00217C80" w:rsidP="00885D23">
      <w:pPr>
        <w:spacing w:after="0" w:line="240" w:lineRule="auto"/>
      </w:pPr>
      <w:r>
        <w:separator/>
      </w:r>
    </w:p>
  </w:endnote>
  <w:endnote w:type="continuationSeparator" w:id="0">
    <w:p w:rsidR="00217C80" w:rsidRDefault="00217C80" w:rsidP="0088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C80" w:rsidRDefault="00217C80" w:rsidP="00885D23">
      <w:pPr>
        <w:spacing w:after="0" w:line="240" w:lineRule="auto"/>
      </w:pPr>
      <w:r>
        <w:separator/>
      </w:r>
    </w:p>
  </w:footnote>
  <w:footnote w:type="continuationSeparator" w:id="0">
    <w:p w:rsidR="00217C80" w:rsidRDefault="00217C80" w:rsidP="0088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D23" w:rsidRDefault="00885D23" w:rsidP="00885D2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07532A0" wp14:editId="1B23FC3E">
          <wp:extent cx="1991360" cy="633792"/>
          <wp:effectExtent l="0" t="0" r="889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AR_logo_Esecutiv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810" cy="640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D1E96"/>
    <w:multiLevelType w:val="hybridMultilevel"/>
    <w:tmpl w:val="B6FED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C4326"/>
    <w:multiLevelType w:val="hybridMultilevel"/>
    <w:tmpl w:val="B44A2E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9D"/>
    <w:rsid w:val="00004D82"/>
    <w:rsid w:val="00006BA5"/>
    <w:rsid w:val="000123DE"/>
    <w:rsid w:val="000202CF"/>
    <w:rsid w:val="000A40F3"/>
    <w:rsid w:val="000F1972"/>
    <w:rsid w:val="0011331E"/>
    <w:rsid w:val="001276B0"/>
    <w:rsid w:val="00192223"/>
    <w:rsid w:val="00192457"/>
    <w:rsid w:val="00195917"/>
    <w:rsid w:val="001A01DE"/>
    <w:rsid w:val="001D5E42"/>
    <w:rsid w:val="00200406"/>
    <w:rsid w:val="00210D0D"/>
    <w:rsid w:val="00217C80"/>
    <w:rsid w:val="00232ECE"/>
    <w:rsid w:val="00281713"/>
    <w:rsid w:val="002B4C4D"/>
    <w:rsid w:val="0031500E"/>
    <w:rsid w:val="00345B6D"/>
    <w:rsid w:val="00363019"/>
    <w:rsid w:val="00385C55"/>
    <w:rsid w:val="003C53EA"/>
    <w:rsid w:val="003F178A"/>
    <w:rsid w:val="00426D15"/>
    <w:rsid w:val="00452117"/>
    <w:rsid w:val="00467A46"/>
    <w:rsid w:val="00472F92"/>
    <w:rsid w:val="004748C1"/>
    <w:rsid w:val="00491FEE"/>
    <w:rsid w:val="004B4F24"/>
    <w:rsid w:val="004D4085"/>
    <w:rsid w:val="004E1DDB"/>
    <w:rsid w:val="004F7D10"/>
    <w:rsid w:val="00500DCE"/>
    <w:rsid w:val="00521654"/>
    <w:rsid w:val="00524BD8"/>
    <w:rsid w:val="00532C33"/>
    <w:rsid w:val="00540C0D"/>
    <w:rsid w:val="00594F23"/>
    <w:rsid w:val="0059617B"/>
    <w:rsid w:val="005A6327"/>
    <w:rsid w:val="005C04F0"/>
    <w:rsid w:val="005C4212"/>
    <w:rsid w:val="005D0A55"/>
    <w:rsid w:val="005E62C4"/>
    <w:rsid w:val="00600BAB"/>
    <w:rsid w:val="006222D6"/>
    <w:rsid w:val="0066165F"/>
    <w:rsid w:val="006E2FA5"/>
    <w:rsid w:val="007036BA"/>
    <w:rsid w:val="00743249"/>
    <w:rsid w:val="007808A9"/>
    <w:rsid w:val="007B3655"/>
    <w:rsid w:val="007D0B9E"/>
    <w:rsid w:val="007F0CFA"/>
    <w:rsid w:val="00810536"/>
    <w:rsid w:val="008221DB"/>
    <w:rsid w:val="00825AC9"/>
    <w:rsid w:val="00852019"/>
    <w:rsid w:val="008646A6"/>
    <w:rsid w:val="00885D23"/>
    <w:rsid w:val="008B03DA"/>
    <w:rsid w:val="008C32C3"/>
    <w:rsid w:val="008C47F7"/>
    <w:rsid w:val="008D70AE"/>
    <w:rsid w:val="008E77DC"/>
    <w:rsid w:val="008F6D20"/>
    <w:rsid w:val="00902C60"/>
    <w:rsid w:val="009100BA"/>
    <w:rsid w:val="0095569A"/>
    <w:rsid w:val="00982789"/>
    <w:rsid w:val="009E3D7A"/>
    <w:rsid w:val="009F3836"/>
    <w:rsid w:val="00A25BEC"/>
    <w:rsid w:val="00A3798A"/>
    <w:rsid w:val="00AA016C"/>
    <w:rsid w:val="00AF5979"/>
    <w:rsid w:val="00AF67EF"/>
    <w:rsid w:val="00B31EC1"/>
    <w:rsid w:val="00B505AB"/>
    <w:rsid w:val="00B55D32"/>
    <w:rsid w:val="00B66D68"/>
    <w:rsid w:val="00BB477E"/>
    <w:rsid w:val="00BC589D"/>
    <w:rsid w:val="00C34624"/>
    <w:rsid w:val="00C564CC"/>
    <w:rsid w:val="00CA7E5B"/>
    <w:rsid w:val="00CC1A9D"/>
    <w:rsid w:val="00CC21B7"/>
    <w:rsid w:val="00CC7EC4"/>
    <w:rsid w:val="00D21814"/>
    <w:rsid w:val="00D331CB"/>
    <w:rsid w:val="00D42FF9"/>
    <w:rsid w:val="00D46532"/>
    <w:rsid w:val="00D67BF7"/>
    <w:rsid w:val="00D94C05"/>
    <w:rsid w:val="00DA25F9"/>
    <w:rsid w:val="00DA3467"/>
    <w:rsid w:val="00DB08BD"/>
    <w:rsid w:val="00DC3BC6"/>
    <w:rsid w:val="00E0260F"/>
    <w:rsid w:val="00E02FE3"/>
    <w:rsid w:val="00E211C4"/>
    <w:rsid w:val="00E46B6F"/>
    <w:rsid w:val="00EB1183"/>
    <w:rsid w:val="00EB1592"/>
    <w:rsid w:val="00EC59B1"/>
    <w:rsid w:val="00ED5A49"/>
    <w:rsid w:val="00F23BAC"/>
    <w:rsid w:val="00F753A9"/>
    <w:rsid w:val="00FE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993DC-F98A-4143-89EB-C7E4027F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5D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D23"/>
  </w:style>
  <w:style w:type="paragraph" w:styleId="Pidipagina">
    <w:name w:val="footer"/>
    <w:basedOn w:val="Normale"/>
    <w:link w:val="PidipaginaCarattere"/>
    <w:uiPriority w:val="99"/>
    <w:unhideWhenUsed/>
    <w:rsid w:val="00885D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D23"/>
  </w:style>
  <w:style w:type="paragraph" w:styleId="Paragrafoelenco">
    <w:name w:val="List Paragraph"/>
    <w:basedOn w:val="Normale"/>
    <w:uiPriority w:val="34"/>
    <w:qFormat/>
    <w:rsid w:val="00AF597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9222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2C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100BA"/>
    <w:rPr>
      <w:color w:val="80808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rsid w:val="00ED5A49"/>
    <w:rPr>
      <w:b/>
      <w:bCs/>
    </w:rPr>
  </w:style>
  <w:style w:type="character" w:styleId="Enfasicorsivo">
    <w:name w:val="Emphasis"/>
    <w:basedOn w:val="Carpredefinitoparagrafo"/>
    <w:uiPriority w:val="20"/>
    <w:qFormat/>
    <w:rsid w:val="00ED5A49"/>
    <w:rPr>
      <w:i/>
      <w:i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F197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F197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malattierar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50EDE-30A8-4697-86AB-080D7FF7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Perrotta</dc:creator>
  <cp:keywords/>
  <dc:description/>
  <cp:lastModifiedBy>Paola Perrotta</cp:lastModifiedBy>
  <cp:revision>20</cp:revision>
  <cp:lastPrinted>2018-02-23T14:30:00Z</cp:lastPrinted>
  <dcterms:created xsi:type="dcterms:W3CDTF">2018-03-26T11:21:00Z</dcterms:created>
  <dcterms:modified xsi:type="dcterms:W3CDTF">2018-03-28T10:07:00Z</dcterms:modified>
</cp:coreProperties>
</file>